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89D31" w14:textId="77777777" w:rsidR="00ED6026" w:rsidRPr="00D57BB3" w:rsidRDefault="00ED6026" w:rsidP="00ED6026">
      <w:pPr>
        <w:rPr>
          <w:rFonts w:asciiTheme="majorHAnsi" w:hAnsiTheme="majorHAnsi"/>
        </w:rPr>
      </w:pPr>
    </w:p>
    <w:p w14:paraId="2D6317F3" w14:textId="77777777" w:rsidR="00ED6026" w:rsidRPr="00D57BB3" w:rsidRDefault="00ED6026" w:rsidP="00ED6026">
      <w:pPr>
        <w:jc w:val="center"/>
        <w:rPr>
          <w:rFonts w:asciiTheme="majorHAnsi" w:hAnsiTheme="majorHAnsi"/>
        </w:rPr>
      </w:pPr>
      <w:r w:rsidRPr="00D57BB3">
        <w:rPr>
          <w:rFonts w:asciiTheme="majorHAnsi" w:hAnsiTheme="majorHAnsi"/>
          <w:noProof/>
        </w:rPr>
        <w:drawing>
          <wp:inline distT="0" distB="0" distL="0" distR="0" wp14:anchorId="5930ED85" wp14:editId="4514DD42">
            <wp:extent cx="2778720" cy="931058"/>
            <wp:effectExtent l="0" t="0" r="0" b="8890"/>
            <wp:docPr id="2" name="Picture 1" descr=":PKNA:penn-knox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KNA:penn-knox-blo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25" cy="93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A9321" w14:textId="77777777" w:rsidR="00ED6026" w:rsidRPr="00D57BB3" w:rsidRDefault="00ED6026" w:rsidP="00ED6026">
      <w:pPr>
        <w:jc w:val="center"/>
        <w:rPr>
          <w:rFonts w:asciiTheme="majorHAnsi" w:hAnsiTheme="majorHAnsi"/>
          <w:b/>
        </w:rPr>
      </w:pPr>
      <w:r w:rsidRPr="00D57BB3">
        <w:rPr>
          <w:rFonts w:asciiTheme="majorHAnsi" w:hAnsiTheme="majorHAnsi"/>
          <w:b/>
        </w:rPr>
        <w:t>Penn Knox Neighborhood Association</w:t>
      </w:r>
    </w:p>
    <w:p w14:paraId="3E0B2843" w14:textId="77777777" w:rsidR="00ED6026" w:rsidRPr="00D57BB3" w:rsidRDefault="00ED6026" w:rsidP="00ED6026">
      <w:pPr>
        <w:jc w:val="center"/>
        <w:rPr>
          <w:rFonts w:asciiTheme="majorHAnsi" w:hAnsiTheme="majorHAnsi"/>
          <w:b/>
        </w:rPr>
      </w:pPr>
    </w:p>
    <w:p w14:paraId="4D1472EC" w14:textId="77777777" w:rsidR="00ED6026" w:rsidRPr="00D57BB3" w:rsidRDefault="00ED6026" w:rsidP="00ED6026">
      <w:pPr>
        <w:jc w:val="center"/>
        <w:rPr>
          <w:rFonts w:asciiTheme="majorHAnsi" w:hAnsiTheme="majorHAnsi"/>
          <w:b/>
        </w:rPr>
      </w:pPr>
      <w:r w:rsidRPr="00D57BB3">
        <w:rPr>
          <w:rFonts w:asciiTheme="majorHAnsi" w:hAnsiTheme="majorHAnsi"/>
          <w:b/>
        </w:rPr>
        <w:t>Minutes</w:t>
      </w:r>
    </w:p>
    <w:p w14:paraId="2489A6BF" w14:textId="77777777" w:rsidR="00ED6026" w:rsidRPr="00D57BB3" w:rsidRDefault="00ED6026" w:rsidP="00ED6026">
      <w:pPr>
        <w:jc w:val="center"/>
        <w:rPr>
          <w:rFonts w:asciiTheme="majorHAnsi" w:hAnsiTheme="majorHAnsi"/>
        </w:rPr>
      </w:pPr>
      <w:r w:rsidRPr="00D57BB3">
        <w:rPr>
          <w:rFonts w:asciiTheme="majorHAnsi" w:hAnsiTheme="majorHAnsi"/>
        </w:rPr>
        <w:t xml:space="preserve">June 12, </w:t>
      </w:r>
      <w:proofErr w:type="gramStart"/>
      <w:r w:rsidRPr="00D57BB3">
        <w:rPr>
          <w:rFonts w:asciiTheme="majorHAnsi" w:hAnsiTheme="majorHAnsi"/>
        </w:rPr>
        <w:t>2017  -</w:t>
      </w:r>
      <w:proofErr w:type="gramEnd"/>
      <w:r w:rsidRPr="00D57BB3">
        <w:rPr>
          <w:rFonts w:asciiTheme="majorHAnsi" w:hAnsiTheme="majorHAnsi"/>
        </w:rPr>
        <w:t xml:space="preserve"> PSD 143 W. Coulter, Philadelphia  -  7 pm</w:t>
      </w:r>
    </w:p>
    <w:p w14:paraId="4FCEAD26" w14:textId="77777777" w:rsidR="00ED6026" w:rsidRPr="00D57BB3" w:rsidRDefault="00ED6026" w:rsidP="00ED6026">
      <w:pPr>
        <w:jc w:val="center"/>
        <w:rPr>
          <w:rFonts w:asciiTheme="majorHAnsi" w:hAnsiTheme="majorHAnsi"/>
        </w:rPr>
      </w:pPr>
    </w:p>
    <w:p w14:paraId="46D57ABF" w14:textId="77777777" w:rsidR="00ED6026" w:rsidRPr="00D57BB3" w:rsidRDefault="00012A88" w:rsidP="00ED602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Sue Patterson, Chair - vacant</w:t>
      </w:r>
      <w:r w:rsidR="00ED6026" w:rsidRPr="00D57BB3">
        <w:rPr>
          <w:rFonts w:asciiTheme="majorHAnsi" w:hAnsiTheme="majorHAnsi"/>
        </w:rPr>
        <w:t>, Vice Chair – Georgette Bartell, Secretary</w:t>
      </w:r>
    </w:p>
    <w:p w14:paraId="06D2D977" w14:textId="77777777" w:rsidR="00ED6026" w:rsidRPr="00D57BB3" w:rsidRDefault="00ED6026" w:rsidP="00ED6026">
      <w:pPr>
        <w:jc w:val="center"/>
        <w:rPr>
          <w:rFonts w:asciiTheme="majorHAnsi" w:hAnsiTheme="majorHAnsi"/>
        </w:rPr>
      </w:pPr>
      <w:r w:rsidRPr="00D57BB3">
        <w:rPr>
          <w:rFonts w:asciiTheme="majorHAnsi" w:hAnsiTheme="majorHAnsi"/>
        </w:rPr>
        <w:t xml:space="preserve">Russ </w:t>
      </w:r>
      <w:proofErr w:type="spellStart"/>
      <w:r w:rsidRPr="00D57BB3">
        <w:rPr>
          <w:rFonts w:asciiTheme="majorHAnsi" w:hAnsiTheme="majorHAnsi"/>
        </w:rPr>
        <w:t>Kleinbach</w:t>
      </w:r>
      <w:proofErr w:type="spellEnd"/>
      <w:r w:rsidRPr="00D57BB3">
        <w:rPr>
          <w:rFonts w:asciiTheme="majorHAnsi" w:hAnsiTheme="majorHAnsi"/>
        </w:rPr>
        <w:t>, Treasurer</w:t>
      </w:r>
    </w:p>
    <w:p w14:paraId="61ED692B" w14:textId="77777777" w:rsidR="00ED6026" w:rsidRPr="00D57BB3" w:rsidRDefault="00ED6026" w:rsidP="00ED6026">
      <w:pPr>
        <w:rPr>
          <w:rFonts w:asciiTheme="majorHAnsi" w:hAnsiTheme="majorHAnsi"/>
        </w:rPr>
      </w:pPr>
    </w:p>
    <w:p w14:paraId="6BE886A3" w14:textId="1BFFFB28" w:rsidR="00ED6026" w:rsidRPr="00D57BB3" w:rsidRDefault="00ED6026" w:rsidP="00ED6026">
      <w:pPr>
        <w:rPr>
          <w:rFonts w:asciiTheme="majorHAnsi" w:hAnsiTheme="majorHAnsi"/>
        </w:rPr>
      </w:pPr>
      <w:r w:rsidRPr="00D57BB3">
        <w:rPr>
          <w:rFonts w:asciiTheme="majorHAnsi" w:hAnsiTheme="majorHAnsi"/>
        </w:rPr>
        <w:t xml:space="preserve">Present:  Sue Patterson, Russ </w:t>
      </w:r>
      <w:proofErr w:type="spellStart"/>
      <w:r w:rsidRPr="00D57BB3">
        <w:rPr>
          <w:rFonts w:asciiTheme="majorHAnsi" w:hAnsiTheme="majorHAnsi"/>
        </w:rPr>
        <w:t>Kleinbach</w:t>
      </w:r>
      <w:proofErr w:type="spellEnd"/>
      <w:r w:rsidRPr="00D57BB3">
        <w:rPr>
          <w:rFonts w:asciiTheme="majorHAnsi" w:hAnsiTheme="majorHAnsi"/>
        </w:rPr>
        <w:t xml:space="preserve">, Sue Gilfillan, </w:t>
      </w:r>
      <w:r w:rsidR="00B85D9E" w:rsidRPr="00D57BB3">
        <w:rPr>
          <w:rFonts w:asciiTheme="majorHAnsi" w:hAnsiTheme="majorHAnsi"/>
        </w:rPr>
        <w:t xml:space="preserve">David </w:t>
      </w:r>
      <w:r w:rsidRPr="00D57BB3">
        <w:rPr>
          <w:rFonts w:asciiTheme="majorHAnsi" w:hAnsiTheme="majorHAnsi"/>
        </w:rPr>
        <w:t xml:space="preserve">Gilfillan, Brandi Levine, </w:t>
      </w:r>
      <w:r w:rsidR="00BC77F4">
        <w:rPr>
          <w:rFonts w:asciiTheme="majorHAnsi" w:hAnsiTheme="majorHAnsi"/>
        </w:rPr>
        <w:t xml:space="preserve">Georgette Bartell, </w:t>
      </w:r>
      <w:r w:rsidR="00C80EDE">
        <w:rPr>
          <w:rFonts w:asciiTheme="majorHAnsi" w:hAnsiTheme="majorHAnsi"/>
        </w:rPr>
        <w:t xml:space="preserve">Ann </w:t>
      </w:r>
      <w:proofErr w:type="spellStart"/>
      <w:r w:rsidR="00C80EDE">
        <w:rPr>
          <w:rFonts w:asciiTheme="majorHAnsi" w:hAnsiTheme="majorHAnsi"/>
        </w:rPr>
        <w:t>Torockio</w:t>
      </w:r>
      <w:proofErr w:type="spellEnd"/>
      <w:r w:rsidR="00C80EDE">
        <w:rPr>
          <w:rFonts w:asciiTheme="majorHAnsi" w:hAnsiTheme="majorHAnsi"/>
        </w:rPr>
        <w:t xml:space="preserve">, Roger Estes, </w:t>
      </w:r>
      <w:bookmarkStart w:id="0" w:name="_GoBack"/>
      <w:bookmarkEnd w:id="0"/>
      <w:r w:rsidR="00974719">
        <w:rPr>
          <w:rFonts w:asciiTheme="majorHAnsi" w:hAnsiTheme="majorHAnsi"/>
        </w:rPr>
        <w:t xml:space="preserve">Deborah </w:t>
      </w:r>
      <w:proofErr w:type="gramStart"/>
      <w:r w:rsidR="00974719">
        <w:rPr>
          <w:rFonts w:asciiTheme="majorHAnsi" w:hAnsiTheme="majorHAnsi"/>
        </w:rPr>
        <w:t xml:space="preserve">James, </w:t>
      </w:r>
      <w:r w:rsidR="00BC77F4">
        <w:rPr>
          <w:rFonts w:asciiTheme="majorHAnsi" w:hAnsiTheme="majorHAnsi"/>
        </w:rPr>
        <w:t xml:space="preserve"> and</w:t>
      </w:r>
      <w:proofErr w:type="gramEnd"/>
      <w:r w:rsidR="00BC77F4">
        <w:rPr>
          <w:rFonts w:asciiTheme="majorHAnsi" w:hAnsiTheme="majorHAnsi"/>
        </w:rPr>
        <w:t xml:space="preserve"> </w:t>
      </w:r>
      <w:r w:rsidR="00974719">
        <w:rPr>
          <w:rFonts w:asciiTheme="majorHAnsi" w:hAnsiTheme="majorHAnsi"/>
        </w:rPr>
        <w:t>speaker:  David Rose</w:t>
      </w:r>
      <w:r w:rsidR="006C5DCF">
        <w:rPr>
          <w:rFonts w:asciiTheme="majorHAnsi" w:hAnsiTheme="majorHAnsi"/>
        </w:rPr>
        <w:t xml:space="preserve"> from GSSD</w:t>
      </w:r>
    </w:p>
    <w:p w14:paraId="52820A42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</w:p>
    <w:p w14:paraId="61D0674F" w14:textId="77777777" w:rsidR="00ED6026" w:rsidRDefault="000407B3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  <w:r>
        <w:rPr>
          <w:rFonts w:asciiTheme="majorHAnsi" w:hAnsiTheme="majorHAnsi" w:cs="Avenir Black"/>
          <w:b/>
          <w:bCs/>
          <w:lang w:eastAsia="ja-JP"/>
        </w:rPr>
        <w:t xml:space="preserve">Treasurer’s Report:  </w:t>
      </w:r>
      <w:r w:rsidRPr="000407B3">
        <w:rPr>
          <w:rFonts w:asciiTheme="majorHAnsi" w:hAnsiTheme="majorHAnsi" w:cs="Avenir Black"/>
          <w:bCs/>
          <w:lang w:eastAsia="ja-JP"/>
        </w:rPr>
        <w:t>$2125.84</w:t>
      </w:r>
    </w:p>
    <w:p w14:paraId="131819AB" w14:textId="77777777" w:rsidR="000407B3" w:rsidRPr="00D57BB3" w:rsidRDefault="000407B3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</w:p>
    <w:p w14:paraId="1E9D720A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t>1.  Vice-Chair election </w:t>
      </w:r>
    </w:p>
    <w:p w14:paraId="192CB6F6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6373C039" w14:textId="5B0FB85A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Nominations being accepted for this position, and you can nomin</w:t>
      </w:r>
      <w:r w:rsidR="007409D4">
        <w:rPr>
          <w:rFonts w:asciiTheme="majorHAnsi" w:hAnsiTheme="majorHAnsi" w:cs="Avenir Book"/>
          <w:lang w:eastAsia="ja-JP"/>
        </w:rPr>
        <w:t>ate yourself.  Elections in September</w:t>
      </w:r>
      <w:r w:rsidR="0094054B">
        <w:rPr>
          <w:rFonts w:asciiTheme="majorHAnsi" w:hAnsiTheme="majorHAnsi" w:cs="Avenir Book"/>
          <w:lang w:eastAsia="ja-JP"/>
        </w:rPr>
        <w:t xml:space="preserve"> or October</w:t>
      </w:r>
      <w:r w:rsidRPr="00D57BB3">
        <w:rPr>
          <w:rFonts w:asciiTheme="majorHAnsi" w:hAnsiTheme="majorHAnsi" w:cs="Avenir Book"/>
          <w:lang w:eastAsia="ja-JP"/>
        </w:rPr>
        <w:t xml:space="preserve">. </w:t>
      </w:r>
      <w:r w:rsidR="00012A88">
        <w:rPr>
          <w:rFonts w:asciiTheme="majorHAnsi" w:hAnsiTheme="majorHAnsi" w:cs="Avenir Book"/>
          <w:lang w:eastAsia="ja-JP"/>
        </w:rPr>
        <w:t xml:space="preserve"> </w:t>
      </w:r>
      <w:r w:rsidRPr="00D57BB3">
        <w:rPr>
          <w:rFonts w:asciiTheme="majorHAnsi" w:hAnsiTheme="majorHAnsi" w:cs="Avenir Book"/>
          <w:lang w:eastAsia="ja-JP"/>
        </w:rPr>
        <w:t>We'll ask you to prepare a brief statement to send out to the list serve so people know who you are, before the next meeting.   If you want to nominate yourself for a position we don't have that you feel the group needs, by all means do that too.  We'd love that.</w:t>
      </w:r>
    </w:p>
    <w:p w14:paraId="6AA24822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</w:p>
    <w:p w14:paraId="6EB64319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t>2.  Boys and Girls Club update and discussion</w:t>
      </w:r>
    </w:p>
    <w:p w14:paraId="613914DC" w14:textId="4274839A" w:rsidR="000A4049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 w:rsidRPr="00D57BB3">
        <w:rPr>
          <w:rFonts w:asciiTheme="majorHAnsi" w:hAnsiTheme="majorHAnsi" w:cs="Avenir Black"/>
          <w:bCs/>
          <w:lang w:eastAsia="ja-JP"/>
        </w:rPr>
        <w:t>E</w:t>
      </w:r>
      <w:r w:rsidR="000A4049" w:rsidRPr="00D57BB3">
        <w:rPr>
          <w:rFonts w:asciiTheme="majorHAnsi" w:hAnsiTheme="majorHAnsi" w:cs="Avenir Black"/>
          <w:bCs/>
          <w:lang w:eastAsia="ja-JP"/>
        </w:rPr>
        <w:t>xtension granted by</w:t>
      </w:r>
      <w:r w:rsidRPr="00D57BB3">
        <w:rPr>
          <w:rFonts w:asciiTheme="majorHAnsi" w:hAnsiTheme="majorHAnsi" w:cs="Avenir Black"/>
          <w:bCs/>
          <w:lang w:eastAsia="ja-JP"/>
        </w:rPr>
        <w:t xml:space="preserve"> H</w:t>
      </w:r>
      <w:r w:rsidR="000A4049" w:rsidRPr="00D57BB3">
        <w:rPr>
          <w:rFonts w:asciiTheme="majorHAnsi" w:hAnsiTheme="majorHAnsi" w:cs="Avenir Black"/>
          <w:bCs/>
          <w:lang w:eastAsia="ja-JP"/>
        </w:rPr>
        <w:t xml:space="preserve">istorical </w:t>
      </w:r>
      <w:r w:rsidRPr="00D57BB3">
        <w:rPr>
          <w:rFonts w:asciiTheme="majorHAnsi" w:hAnsiTheme="majorHAnsi" w:cs="Avenir Black"/>
          <w:bCs/>
          <w:lang w:eastAsia="ja-JP"/>
        </w:rPr>
        <w:t>C</w:t>
      </w:r>
      <w:r w:rsidR="000A4049" w:rsidRPr="00D57BB3">
        <w:rPr>
          <w:rFonts w:asciiTheme="majorHAnsi" w:hAnsiTheme="majorHAnsi" w:cs="Avenir Black"/>
          <w:bCs/>
          <w:lang w:eastAsia="ja-JP"/>
        </w:rPr>
        <w:t>ommission</w:t>
      </w:r>
      <w:r w:rsidRPr="00D57BB3">
        <w:rPr>
          <w:rFonts w:asciiTheme="majorHAnsi" w:hAnsiTheme="majorHAnsi" w:cs="Avenir Black"/>
          <w:bCs/>
          <w:lang w:eastAsia="ja-JP"/>
        </w:rPr>
        <w:t xml:space="preserve"> meeting </w:t>
      </w:r>
      <w:proofErr w:type="spellStart"/>
      <w:r w:rsidRPr="00D57BB3">
        <w:rPr>
          <w:rFonts w:asciiTheme="majorHAnsi" w:hAnsiTheme="majorHAnsi" w:cs="Avenir Black"/>
          <w:bCs/>
          <w:lang w:eastAsia="ja-JP"/>
        </w:rPr>
        <w:t>til</w:t>
      </w:r>
      <w:proofErr w:type="spellEnd"/>
      <w:r w:rsidRPr="00D57BB3">
        <w:rPr>
          <w:rFonts w:asciiTheme="majorHAnsi" w:hAnsiTheme="majorHAnsi" w:cs="Avenir Black"/>
          <w:bCs/>
          <w:lang w:eastAsia="ja-JP"/>
        </w:rPr>
        <w:t xml:space="preserve"> </w:t>
      </w:r>
      <w:r w:rsidR="00D57BB3">
        <w:rPr>
          <w:rFonts w:asciiTheme="majorHAnsi" w:hAnsiTheme="majorHAnsi" w:cs="Avenir Black"/>
          <w:bCs/>
          <w:lang w:eastAsia="ja-JP"/>
        </w:rPr>
        <w:t xml:space="preserve">approx. </w:t>
      </w:r>
      <w:r w:rsidR="00D57BB3">
        <w:rPr>
          <w:rFonts w:asciiTheme="majorHAnsi" w:hAnsiTheme="majorHAnsi" w:cs="Avenir Black"/>
          <w:bCs/>
          <w:lang w:eastAsia="ja-JP"/>
        </w:rPr>
        <w:br/>
      </w:r>
      <w:r w:rsidRPr="00D57BB3">
        <w:rPr>
          <w:rFonts w:asciiTheme="majorHAnsi" w:hAnsiTheme="majorHAnsi" w:cs="Avenir Black"/>
          <w:bCs/>
          <w:lang w:eastAsia="ja-JP"/>
        </w:rPr>
        <w:t>J</w:t>
      </w:r>
      <w:r w:rsidR="0094054B">
        <w:rPr>
          <w:rFonts w:asciiTheme="majorHAnsi" w:hAnsiTheme="majorHAnsi" w:cs="Avenir Black"/>
          <w:bCs/>
          <w:lang w:eastAsia="ja-JP"/>
        </w:rPr>
        <w:t>uly 10</w:t>
      </w:r>
      <w:r w:rsidR="000A4049" w:rsidRPr="00D57BB3">
        <w:rPr>
          <w:rFonts w:asciiTheme="majorHAnsi" w:hAnsiTheme="majorHAnsi" w:cs="Avenir Black"/>
          <w:bCs/>
          <w:lang w:eastAsia="ja-JP"/>
        </w:rPr>
        <w:t>.</w:t>
      </w:r>
      <w:r w:rsidRPr="00D57BB3">
        <w:rPr>
          <w:rFonts w:asciiTheme="majorHAnsi" w:hAnsiTheme="majorHAnsi" w:cs="Avenir Black"/>
          <w:bCs/>
          <w:lang w:eastAsia="ja-JP"/>
        </w:rPr>
        <w:t xml:space="preserve">  </w:t>
      </w:r>
    </w:p>
    <w:p w14:paraId="65E222A6" w14:textId="77777777" w:rsidR="000A4049" w:rsidRPr="00D57BB3" w:rsidRDefault="000A4049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</w:p>
    <w:p w14:paraId="2F581545" w14:textId="276E5810" w:rsidR="000A4049" w:rsidRDefault="000A4049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Cs/>
          <w:lang w:eastAsia="ja-JP"/>
        </w:rPr>
        <w:t xml:space="preserve">Frances Jones from the </w:t>
      </w:r>
      <w:proofErr w:type="spellStart"/>
      <w:r w:rsidRPr="00D57BB3">
        <w:rPr>
          <w:rFonts w:asciiTheme="majorHAnsi" w:hAnsiTheme="majorHAnsi" w:cs="Avenir Black"/>
          <w:bCs/>
          <w:lang w:eastAsia="ja-JP"/>
        </w:rPr>
        <w:t>Enon</w:t>
      </w:r>
      <w:proofErr w:type="spellEnd"/>
      <w:r w:rsidRPr="00D57BB3">
        <w:rPr>
          <w:rFonts w:asciiTheme="majorHAnsi" w:hAnsiTheme="majorHAnsi" w:cs="Avenir Black"/>
          <w:bCs/>
          <w:lang w:eastAsia="ja-JP"/>
        </w:rPr>
        <w:t xml:space="preserve"> Church is setting up the meeting.  That gives time for a small m</w:t>
      </w:r>
      <w:r w:rsidR="00ED6026" w:rsidRPr="00D57BB3">
        <w:rPr>
          <w:rFonts w:asciiTheme="majorHAnsi" w:hAnsiTheme="majorHAnsi" w:cs="Avenir Black"/>
          <w:bCs/>
          <w:lang w:eastAsia="ja-JP"/>
        </w:rPr>
        <w:t xml:space="preserve">eeting with a small group from each side:  </w:t>
      </w:r>
      <w:r w:rsidR="00ED6026" w:rsidRPr="00D57BB3">
        <w:rPr>
          <w:rFonts w:asciiTheme="majorHAnsi" w:hAnsiTheme="majorHAnsi" w:cs="Avenir Book"/>
          <w:lang w:eastAsia="ja-JP"/>
        </w:rPr>
        <w:t xml:space="preserve">2 people from Penn St., Tina </w:t>
      </w:r>
      <w:proofErr w:type="spellStart"/>
      <w:r w:rsidR="00ED6026" w:rsidRPr="00D57BB3">
        <w:rPr>
          <w:rFonts w:asciiTheme="majorHAnsi" w:hAnsiTheme="majorHAnsi" w:cs="Avenir Book"/>
          <w:lang w:eastAsia="ja-JP"/>
        </w:rPr>
        <w:t>LeCoff</w:t>
      </w:r>
      <w:proofErr w:type="spellEnd"/>
      <w:r w:rsidR="00ED6026" w:rsidRPr="00D57BB3">
        <w:rPr>
          <w:rFonts w:asciiTheme="majorHAnsi" w:hAnsiTheme="majorHAnsi" w:cs="Avenir Book"/>
          <w:lang w:eastAsia="ja-JP"/>
        </w:rPr>
        <w:t xml:space="preserve"> from Coulter St., </w:t>
      </w:r>
      <w:r w:rsidR="00ED6026" w:rsidRPr="00D57BB3">
        <w:rPr>
          <w:rFonts w:asciiTheme="majorHAnsi" w:hAnsiTheme="majorHAnsi" w:cs="Avenir Black"/>
          <w:bCs/>
          <w:lang w:eastAsia="ja-JP"/>
        </w:rPr>
        <w:t>1 rep from each RCO group Joe McCarthy, Alison Weiss</w:t>
      </w:r>
      <w:r w:rsidRPr="00D57BB3">
        <w:rPr>
          <w:rFonts w:asciiTheme="majorHAnsi" w:hAnsiTheme="majorHAnsi" w:cs="Avenir Black"/>
          <w:bCs/>
          <w:lang w:eastAsia="ja-JP"/>
        </w:rPr>
        <w:t xml:space="preserve">, Sue Patterson, </w:t>
      </w:r>
      <w:r w:rsidR="00B85D9E" w:rsidRPr="00D57BB3">
        <w:rPr>
          <w:rFonts w:asciiTheme="majorHAnsi" w:hAnsiTheme="majorHAnsi" w:cs="Avenir Black"/>
          <w:bCs/>
          <w:lang w:eastAsia="ja-JP"/>
        </w:rPr>
        <w:t>Oscar</w:t>
      </w:r>
      <w:r w:rsidR="0094054B">
        <w:rPr>
          <w:rFonts w:asciiTheme="majorHAnsi" w:hAnsiTheme="majorHAnsi" w:cs="Avenir Black"/>
          <w:bCs/>
          <w:lang w:eastAsia="ja-JP"/>
        </w:rPr>
        <w:t xml:space="preserve"> </w:t>
      </w:r>
      <w:proofErr w:type="spellStart"/>
      <w:r w:rsidR="0094054B">
        <w:rPr>
          <w:rFonts w:asciiTheme="majorHAnsi" w:hAnsiTheme="majorHAnsi" w:cs="Avenir Black"/>
          <w:bCs/>
          <w:lang w:eastAsia="ja-JP"/>
        </w:rPr>
        <w:t>Beisart</w:t>
      </w:r>
      <w:proofErr w:type="spellEnd"/>
      <w:r w:rsidR="00B85D9E" w:rsidRPr="00D57BB3">
        <w:rPr>
          <w:rFonts w:asciiTheme="majorHAnsi" w:hAnsiTheme="majorHAnsi" w:cs="Avenir Black"/>
          <w:bCs/>
          <w:lang w:eastAsia="ja-JP"/>
        </w:rPr>
        <w:t xml:space="preserve">, </w:t>
      </w:r>
      <w:r w:rsidR="00D57BB3">
        <w:rPr>
          <w:rFonts w:asciiTheme="majorHAnsi" w:hAnsiTheme="majorHAnsi" w:cs="Avenir Black"/>
          <w:bCs/>
          <w:lang w:eastAsia="ja-JP"/>
        </w:rPr>
        <w:t xml:space="preserve">Aaron </w:t>
      </w:r>
      <w:proofErr w:type="spellStart"/>
      <w:r w:rsidR="00B85D9E" w:rsidRPr="00D57BB3">
        <w:rPr>
          <w:rFonts w:asciiTheme="majorHAnsi" w:hAnsiTheme="majorHAnsi" w:cs="Avenir Black"/>
          <w:bCs/>
          <w:lang w:eastAsia="ja-JP"/>
        </w:rPr>
        <w:t>Wunsch</w:t>
      </w:r>
      <w:proofErr w:type="spellEnd"/>
      <w:r w:rsidRPr="00D57BB3">
        <w:rPr>
          <w:rFonts w:asciiTheme="majorHAnsi" w:hAnsiTheme="majorHAnsi" w:cs="Avenir Black"/>
          <w:bCs/>
          <w:lang w:eastAsia="ja-JP"/>
        </w:rPr>
        <w:t xml:space="preserve">. </w:t>
      </w:r>
      <w:r w:rsidR="0094054B">
        <w:rPr>
          <w:rFonts w:asciiTheme="majorHAnsi" w:hAnsiTheme="majorHAnsi" w:cs="Avenir Black"/>
          <w:bCs/>
          <w:lang w:eastAsia="ja-JP"/>
        </w:rPr>
        <w:t>Loretta W</w:t>
      </w:r>
      <w:r w:rsidR="00B85D9E" w:rsidRPr="00D57BB3">
        <w:rPr>
          <w:rFonts w:asciiTheme="majorHAnsi" w:hAnsiTheme="majorHAnsi" w:cs="Avenir Black"/>
          <w:bCs/>
          <w:lang w:eastAsia="ja-JP"/>
        </w:rPr>
        <w:t>itt, Yvonne</w:t>
      </w:r>
      <w:r w:rsidR="000407B3">
        <w:rPr>
          <w:rFonts w:asciiTheme="majorHAnsi" w:hAnsiTheme="majorHAnsi" w:cs="Avenir Black"/>
          <w:bCs/>
          <w:lang w:eastAsia="ja-JP"/>
        </w:rPr>
        <w:t xml:space="preserve"> Haskins, </w:t>
      </w:r>
      <w:proofErr w:type="spellStart"/>
      <w:r w:rsidR="000407B3">
        <w:rPr>
          <w:rFonts w:asciiTheme="majorHAnsi" w:hAnsiTheme="majorHAnsi" w:cs="Avenir Black"/>
          <w:bCs/>
          <w:lang w:eastAsia="ja-JP"/>
        </w:rPr>
        <w:t>E</w:t>
      </w:r>
      <w:r w:rsidR="00B85D9E" w:rsidRPr="00D57BB3">
        <w:rPr>
          <w:rFonts w:asciiTheme="majorHAnsi" w:hAnsiTheme="majorHAnsi" w:cs="Avenir Black"/>
          <w:bCs/>
          <w:lang w:eastAsia="ja-JP"/>
        </w:rPr>
        <w:t>maleigh</w:t>
      </w:r>
      <w:proofErr w:type="spellEnd"/>
      <w:r w:rsidR="00B85D9E" w:rsidRPr="00D57BB3">
        <w:rPr>
          <w:rFonts w:asciiTheme="majorHAnsi" w:hAnsiTheme="majorHAnsi" w:cs="Avenir Black"/>
          <w:bCs/>
          <w:lang w:eastAsia="ja-JP"/>
        </w:rPr>
        <w:t xml:space="preserve"> </w:t>
      </w:r>
      <w:proofErr w:type="spellStart"/>
      <w:r w:rsidR="00B85D9E" w:rsidRPr="00D57BB3">
        <w:rPr>
          <w:rFonts w:asciiTheme="majorHAnsi" w:hAnsiTheme="majorHAnsi" w:cs="Avenir Black"/>
          <w:bCs/>
          <w:lang w:eastAsia="ja-JP"/>
        </w:rPr>
        <w:t>Doley</w:t>
      </w:r>
      <w:proofErr w:type="spellEnd"/>
      <w:r w:rsidR="00B85D9E" w:rsidRPr="00D57BB3">
        <w:rPr>
          <w:rFonts w:asciiTheme="majorHAnsi" w:hAnsiTheme="majorHAnsi" w:cs="Avenir Black"/>
          <w:bCs/>
          <w:lang w:eastAsia="ja-JP"/>
        </w:rPr>
        <w:t>, W G</w:t>
      </w:r>
      <w:r w:rsidR="000407B3">
        <w:rPr>
          <w:rFonts w:asciiTheme="majorHAnsi" w:hAnsiTheme="majorHAnsi" w:cs="Avenir Black"/>
          <w:bCs/>
          <w:lang w:eastAsia="ja-JP"/>
        </w:rPr>
        <w:t>erman</w:t>
      </w:r>
      <w:r w:rsidR="00B85D9E" w:rsidRPr="00D57BB3">
        <w:rPr>
          <w:rFonts w:asciiTheme="majorHAnsi" w:hAnsiTheme="majorHAnsi" w:cs="Avenir Black"/>
          <w:bCs/>
          <w:lang w:eastAsia="ja-JP"/>
        </w:rPr>
        <w:t>t</w:t>
      </w:r>
      <w:r w:rsidR="000407B3">
        <w:rPr>
          <w:rFonts w:asciiTheme="majorHAnsi" w:hAnsiTheme="majorHAnsi" w:cs="Avenir Black"/>
          <w:bCs/>
          <w:lang w:eastAsia="ja-JP"/>
        </w:rPr>
        <w:t>ow</w:t>
      </w:r>
      <w:r w:rsidR="00B85D9E" w:rsidRPr="00D57BB3">
        <w:rPr>
          <w:rFonts w:asciiTheme="majorHAnsi" w:hAnsiTheme="majorHAnsi" w:cs="Avenir Black"/>
          <w:bCs/>
          <w:lang w:eastAsia="ja-JP"/>
        </w:rPr>
        <w:t xml:space="preserve">n Neighbors rep, </w:t>
      </w:r>
      <w:r w:rsidR="00B85D9E" w:rsidRPr="00D57BB3">
        <w:rPr>
          <w:rFonts w:asciiTheme="majorHAnsi" w:hAnsiTheme="majorHAnsi" w:cs="Avenir Book"/>
          <w:lang w:eastAsia="ja-JP"/>
        </w:rPr>
        <w:t>David Young, head of Cliveden. Has done research on historical structures and race, his research was cited by GBGC’s George Thomas.</w:t>
      </w:r>
      <w:r w:rsidR="00012A88">
        <w:rPr>
          <w:rFonts w:asciiTheme="majorHAnsi" w:hAnsiTheme="majorHAnsi" w:cs="Avenir Book"/>
          <w:lang w:eastAsia="ja-JP"/>
        </w:rPr>
        <w:t xml:space="preserve">  John </w:t>
      </w:r>
      <w:proofErr w:type="spellStart"/>
      <w:r w:rsidR="00012A88">
        <w:rPr>
          <w:rFonts w:asciiTheme="majorHAnsi" w:hAnsiTheme="majorHAnsi" w:cs="Avenir Book"/>
          <w:lang w:eastAsia="ja-JP"/>
        </w:rPr>
        <w:t>Farnham</w:t>
      </w:r>
      <w:proofErr w:type="spellEnd"/>
      <w:r w:rsidR="000407B3">
        <w:rPr>
          <w:rFonts w:asciiTheme="majorHAnsi" w:hAnsiTheme="majorHAnsi" w:cs="Avenir Book"/>
          <w:lang w:eastAsia="ja-JP"/>
        </w:rPr>
        <w:t xml:space="preserve"> </w:t>
      </w:r>
      <w:r w:rsidR="00012A88">
        <w:rPr>
          <w:rFonts w:asciiTheme="majorHAnsi" w:hAnsiTheme="majorHAnsi" w:cs="Avenir Book"/>
          <w:lang w:eastAsia="ja-JP"/>
        </w:rPr>
        <w:t xml:space="preserve">is </w:t>
      </w:r>
      <w:r w:rsidR="0094054B">
        <w:rPr>
          <w:rFonts w:asciiTheme="majorHAnsi" w:hAnsiTheme="majorHAnsi" w:cs="Avenir Book"/>
          <w:lang w:eastAsia="ja-JP"/>
        </w:rPr>
        <w:t xml:space="preserve">director of Historical </w:t>
      </w:r>
      <w:proofErr w:type="spellStart"/>
      <w:proofErr w:type="gramStart"/>
      <w:r w:rsidR="0094054B">
        <w:rPr>
          <w:rFonts w:asciiTheme="majorHAnsi" w:hAnsiTheme="majorHAnsi" w:cs="Avenir Book"/>
          <w:lang w:eastAsia="ja-JP"/>
        </w:rPr>
        <w:t>Co</w:t>
      </w:r>
      <w:r w:rsidR="000407B3">
        <w:rPr>
          <w:rFonts w:asciiTheme="majorHAnsi" w:hAnsiTheme="majorHAnsi" w:cs="Avenir Book"/>
          <w:lang w:eastAsia="ja-JP"/>
        </w:rPr>
        <w:t>mission</w:t>
      </w:r>
      <w:proofErr w:type="spellEnd"/>
      <w:r w:rsidR="00012A88">
        <w:rPr>
          <w:rFonts w:asciiTheme="majorHAnsi" w:hAnsiTheme="majorHAnsi" w:cs="Avenir Book"/>
          <w:lang w:eastAsia="ja-JP"/>
        </w:rPr>
        <w:t>.</w:t>
      </w:r>
      <w:r w:rsidR="000407B3">
        <w:rPr>
          <w:rFonts w:asciiTheme="majorHAnsi" w:hAnsiTheme="majorHAnsi" w:cs="Avenir Book"/>
          <w:lang w:eastAsia="ja-JP"/>
        </w:rPr>
        <w:t>.</w:t>
      </w:r>
      <w:proofErr w:type="gramEnd"/>
      <w:r w:rsidR="000407B3">
        <w:rPr>
          <w:rFonts w:asciiTheme="majorHAnsi" w:hAnsiTheme="majorHAnsi" w:cs="Avenir Book"/>
          <w:lang w:eastAsia="ja-JP"/>
        </w:rPr>
        <w:t xml:space="preserve">  </w:t>
      </w:r>
    </w:p>
    <w:p w14:paraId="34D5B2DB" w14:textId="77777777" w:rsidR="00974719" w:rsidRDefault="00974719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</w:p>
    <w:p w14:paraId="053B522E" w14:textId="77777777" w:rsidR="00974719" w:rsidRPr="00D57BB3" w:rsidRDefault="00974719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lang w:eastAsia="ja-JP"/>
        </w:rPr>
        <w:t xml:space="preserve">Lawyer </w:t>
      </w:r>
      <w:r w:rsidR="00012A88">
        <w:rPr>
          <w:rFonts w:asciiTheme="majorHAnsi" w:hAnsiTheme="majorHAnsi" w:cs="Avenir Black"/>
          <w:bCs/>
          <w:lang w:eastAsia="ja-JP"/>
        </w:rPr>
        <w:t>will</w:t>
      </w:r>
      <w:r>
        <w:rPr>
          <w:rFonts w:asciiTheme="majorHAnsi" w:hAnsiTheme="majorHAnsi" w:cs="Avenir Black"/>
          <w:bCs/>
          <w:lang w:eastAsia="ja-JP"/>
        </w:rPr>
        <w:t xml:space="preserve"> be</w:t>
      </w:r>
      <w:r w:rsidR="00012A88">
        <w:rPr>
          <w:rFonts w:asciiTheme="majorHAnsi" w:hAnsiTheme="majorHAnsi" w:cs="Avenir Black"/>
          <w:bCs/>
          <w:lang w:eastAsia="ja-JP"/>
        </w:rPr>
        <w:t xml:space="preserve"> approached to attend mediation.  We will raise money to pay for it on </w:t>
      </w:r>
      <w:r>
        <w:rPr>
          <w:rFonts w:asciiTheme="majorHAnsi" w:hAnsiTheme="majorHAnsi" w:cs="Avenir Black"/>
          <w:bCs/>
          <w:lang w:eastAsia="ja-JP"/>
        </w:rPr>
        <w:t>Youcaring.com, crowdfunding.</w:t>
      </w:r>
    </w:p>
    <w:p w14:paraId="4FCC6149" w14:textId="77777777" w:rsidR="00B85D9E" w:rsidRPr="00D57BB3" w:rsidRDefault="00B85D9E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</w:p>
    <w:p w14:paraId="6EBD1EA9" w14:textId="4F352272" w:rsidR="00B85D9E" w:rsidRPr="00D57BB3" w:rsidRDefault="00B85D9E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Cs/>
          <w:lang w:eastAsia="ja-JP"/>
        </w:rPr>
        <w:t>Comcast</w:t>
      </w:r>
      <w:r w:rsidR="00012A88">
        <w:rPr>
          <w:rFonts w:asciiTheme="majorHAnsi" w:hAnsiTheme="majorHAnsi" w:cs="Avenir Black"/>
          <w:bCs/>
          <w:lang w:eastAsia="ja-JP"/>
        </w:rPr>
        <w:t xml:space="preserve"> asked the state for $8 million.  Sue will request the </w:t>
      </w:r>
      <w:r w:rsidR="0094054B">
        <w:rPr>
          <w:rFonts w:asciiTheme="majorHAnsi" w:hAnsiTheme="majorHAnsi" w:cs="Avenir Black"/>
          <w:bCs/>
          <w:lang w:eastAsia="ja-JP"/>
        </w:rPr>
        <w:t>application.</w:t>
      </w:r>
    </w:p>
    <w:p w14:paraId="684E1DDF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</w:p>
    <w:p w14:paraId="17DCE42F" w14:textId="77777777" w:rsidR="00ED6026" w:rsidRPr="00D57BB3" w:rsidRDefault="000A4049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 xml:space="preserve">Jonah Roll from the Human Relations Commission will attend as an observer.  </w:t>
      </w:r>
    </w:p>
    <w:p w14:paraId="102A8F55" w14:textId="77777777" w:rsidR="000A4049" w:rsidRPr="00D57BB3" w:rsidRDefault="000A4049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4BC96275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lastRenderedPageBreak/>
        <w:t>3.  Liquor license at IGA Market</w:t>
      </w:r>
    </w:p>
    <w:p w14:paraId="07D2ED49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41E5C7A3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proofErr w:type="spellStart"/>
      <w:r w:rsidRPr="00D57BB3">
        <w:rPr>
          <w:rFonts w:asciiTheme="majorHAnsi" w:hAnsiTheme="majorHAnsi" w:cs="Avenir Book"/>
          <w:lang w:eastAsia="ja-JP"/>
        </w:rPr>
        <w:t>Chelten</w:t>
      </w:r>
      <w:proofErr w:type="spellEnd"/>
      <w:r w:rsidRPr="00D57BB3">
        <w:rPr>
          <w:rFonts w:asciiTheme="majorHAnsi" w:hAnsiTheme="majorHAnsi" w:cs="Avenir Book"/>
          <w:lang w:eastAsia="ja-JP"/>
        </w:rPr>
        <w:t xml:space="preserve"> Market IGA, located at 176-82 W </w:t>
      </w:r>
      <w:proofErr w:type="spellStart"/>
      <w:r w:rsidRPr="00D57BB3">
        <w:rPr>
          <w:rFonts w:asciiTheme="majorHAnsi" w:hAnsiTheme="majorHAnsi" w:cs="Avenir Book"/>
          <w:lang w:eastAsia="ja-JP"/>
        </w:rPr>
        <w:t>Chelten</w:t>
      </w:r>
      <w:proofErr w:type="spellEnd"/>
      <w:r w:rsidRPr="00D57BB3">
        <w:rPr>
          <w:rFonts w:asciiTheme="majorHAnsi" w:hAnsiTheme="majorHAnsi" w:cs="Avenir Book"/>
          <w:lang w:eastAsia="ja-JP"/>
        </w:rPr>
        <w:t xml:space="preserve"> Ave, has applied for a State Liquor License. If you have questions about this application, or would like to file a protest or petition to intervene on a pending application, residents and concerned parties can submit a letter directly to the Liquor Control Board via their website </w:t>
      </w:r>
      <w:r w:rsidRPr="00D57BB3">
        <w:rPr>
          <w:rFonts w:asciiTheme="majorHAnsi" w:hAnsiTheme="majorHAnsi" w:cs="Avenir Book"/>
          <w:u w:val="single"/>
          <w:lang w:eastAsia="ja-JP"/>
        </w:rPr>
        <w:t>within 30 days of the posted application date</w:t>
      </w:r>
      <w:r w:rsidRPr="00D57BB3">
        <w:rPr>
          <w:rFonts w:asciiTheme="majorHAnsi" w:hAnsiTheme="majorHAnsi" w:cs="Avenir Book"/>
          <w:lang w:eastAsia="ja-JP"/>
        </w:rPr>
        <w:t>. The signage was posted on May 12, 2017. </w:t>
      </w:r>
    </w:p>
    <w:p w14:paraId="272881F2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580DF090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t>How to access information about this license online:</w:t>
      </w:r>
    </w:p>
    <w:p w14:paraId="29D2A160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- Visit LCB Website: </w:t>
      </w:r>
      <w:hyperlink r:id="rId5" w:history="1">
        <w:r w:rsidRPr="00D57BB3">
          <w:rPr>
            <w:rFonts w:asciiTheme="majorHAnsi" w:hAnsiTheme="majorHAnsi" w:cs="Avenir Book"/>
            <w:color w:val="386EFF"/>
            <w:u w:val="single" w:color="386EFF"/>
            <w:lang w:eastAsia="ja-JP"/>
          </w:rPr>
          <w:t>http://www.lcb.pa.gov</w:t>
        </w:r>
      </w:hyperlink>
    </w:p>
    <w:p w14:paraId="1085AA48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- Under the </w:t>
      </w:r>
      <w:r w:rsidRPr="00D57BB3">
        <w:rPr>
          <w:rFonts w:asciiTheme="majorHAnsi" w:hAnsiTheme="majorHAnsi" w:cs="Avenir Book"/>
          <w:u w:val="single"/>
          <w:lang w:eastAsia="ja-JP"/>
        </w:rPr>
        <w:t>LICENSING</w:t>
      </w:r>
      <w:r w:rsidRPr="00D57BB3">
        <w:rPr>
          <w:rFonts w:asciiTheme="majorHAnsi" w:hAnsiTheme="majorHAnsi" w:cs="Avenir Book"/>
          <w:lang w:eastAsia="ja-JP"/>
        </w:rPr>
        <w:t> dropdown menu select </w:t>
      </w:r>
      <w:r w:rsidRPr="00D57BB3">
        <w:rPr>
          <w:rFonts w:asciiTheme="majorHAnsi" w:hAnsiTheme="majorHAnsi" w:cs="Avenir Book"/>
          <w:u w:val="single"/>
          <w:lang w:eastAsia="ja-JP"/>
        </w:rPr>
        <w:t>SEARCH LICENSES</w:t>
      </w:r>
    </w:p>
    <w:p w14:paraId="72E24DCA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- In the </w:t>
      </w:r>
      <w:r w:rsidRPr="00D57BB3">
        <w:rPr>
          <w:rFonts w:asciiTheme="majorHAnsi" w:hAnsiTheme="majorHAnsi" w:cs="Avenir Book"/>
          <w:u w:val="single"/>
          <w:lang w:eastAsia="ja-JP"/>
        </w:rPr>
        <w:t>License Search</w:t>
      </w:r>
      <w:r w:rsidRPr="00D57BB3">
        <w:rPr>
          <w:rFonts w:asciiTheme="majorHAnsi" w:hAnsiTheme="majorHAnsi" w:cs="Avenir Book"/>
          <w:lang w:eastAsia="ja-JP"/>
        </w:rPr>
        <w:t> field, enter under </w:t>
      </w:r>
      <w:r w:rsidRPr="00D57BB3">
        <w:rPr>
          <w:rFonts w:asciiTheme="majorHAnsi" w:hAnsiTheme="majorHAnsi" w:cs="Avenir Black"/>
          <w:b/>
          <w:bCs/>
          <w:u w:val="single"/>
          <w:lang w:eastAsia="ja-JP"/>
        </w:rPr>
        <w:t>License Number: R5533</w:t>
      </w:r>
      <w:r w:rsidRPr="00D57BB3">
        <w:rPr>
          <w:rFonts w:asciiTheme="majorHAnsi" w:hAnsiTheme="majorHAnsi" w:cs="Avenir Book"/>
          <w:lang w:eastAsia="ja-JP"/>
        </w:rPr>
        <w:t xml:space="preserve">. This will pull up the license transfer information for the original licensee and </w:t>
      </w:r>
      <w:proofErr w:type="spellStart"/>
      <w:r w:rsidRPr="00D57BB3">
        <w:rPr>
          <w:rFonts w:asciiTheme="majorHAnsi" w:hAnsiTheme="majorHAnsi" w:cs="Avenir Book"/>
          <w:lang w:eastAsia="ja-JP"/>
        </w:rPr>
        <w:t>Chelten</w:t>
      </w:r>
      <w:proofErr w:type="spellEnd"/>
      <w:r w:rsidRPr="00D57BB3">
        <w:rPr>
          <w:rFonts w:asciiTheme="majorHAnsi" w:hAnsiTheme="majorHAnsi" w:cs="Avenir Book"/>
          <w:lang w:eastAsia="ja-JP"/>
        </w:rPr>
        <w:t xml:space="preserve"> Market IGA. </w:t>
      </w:r>
    </w:p>
    <w:p w14:paraId="6ECF4314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- Click here to file a protest or petition to intervene on a pending application (you must use the </w:t>
      </w:r>
      <w:r w:rsidRPr="00D57BB3">
        <w:rPr>
          <w:rFonts w:asciiTheme="majorHAnsi" w:hAnsiTheme="majorHAnsi" w:cs="Avenir Black"/>
          <w:b/>
          <w:bCs/>
          <w:u w:val="single"/>
          <w:lang w:eastAsia="ja-JP"/>
        </w:rPr>
        <w:t>File Number: 187147</w:t>
      </w:r>
      <w:r w:rsidRPr="00D57BB3">
        <w:rPr>
          <w:rFonts w:asciiTheme="majorHAnsi" w:hAnsiTheme="majorHAnsi" w:cs="Avenir Book"/>
          <w:u w:val="single"/>
          <w:lang w:eastAsia="ja-JP"/>
        </w:rPr>
        <w:t>)</w:t>
      </w:r>
    </w:p>
    <w:p w14:paraId="204D4A7B" w14:textId="77777777" w:rsidR="00ED6026" w:rsidRPr="00D57BB3" w:rsidRDefault="00A957FA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hyperlink r:id="rId6" w:anchor="PosseWizard2" w:history="1">
        <w:r w:rsidR="00ED6026" w:rsidRPr="00D57BB3">
          <w:rPr>
            <w:rFonts w:asciiTheme="majorHAnsi" w:hAnsiTheme="majorHAnsi" w:cs="Avenir Book"/>
            <w:color w:val="386EFF"/>
            <w:u w:val="single" w:color="386EFF"/>
            <w:lang w:eastAsia="ja-JP"/>
          </w:rPr>
          <w:t>https://plcbplus.pa.gov/pub/Default.aspx?PossePresentation=NewProtest&amp;PosseObjectDef=o_ABC_Protest&amp;PosseObjectId=42098654#PosseWizard2</w:t>
        </w:r>
      </w:hyperlink>
    </w:p>
    <w:p w14:paraId="502F2008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- You may also reach out to Mr. Young Kim's Attorney Paul L. Herron at </w:t>
      </w:r>
      <w:hyperlink r:id="rId7" w:history="1">
        <w:r w:rsidRPr="00D57BB3">
          <w:rPr>
            <w:rFonts w:asciiTheme="majorHAnsi" w:hAnsiTheme="majorHAnsi" w:cs="Avenir Book"/>
            <w:color w:val="386EFF"/>
            <w:u w:val="single" w:color="386EFF"/>
            <w:lang w:eastAsia="ja-JP"/>
          </w:rPr>
          <w:t>215-972-8217</w:t>
        </w:r>
      </w:hyperlink>
      <w:r w:rsidRPr="00D57BB3">
        <w:rPr>
          <w:rFonts w:asciiTheme="majorHAnsi" w:hAnsiTheme="majorHAnsi" w:cs="Avenir Book"/>
          <w:lang w:eastAsia="ja-JP"/>
        </w:rPr>
        <w:t> or </w:t>
      </w:r>
      <w:hyperlink r:id="rId8" w:history="1">
        <w:r w:rsidRPr="00D57BB3">
          <w:rPr>
            <w:rFonts w:asciiTheme="majorHAnsi" w:hAnsiTheme="majorHAnsi" w:cs="Avenir Book"/>
            <w:color w:val="386EFF"/>
            <w:u w:val="single" w:color="386EFF"/>
            <w:lang w:eastAsia="ja-JP"/>
          </w:rPr>
          <w:t>pherron@kellyherronlaw.com</w:t>
        </w:r>
      </w:hyperlink>
      <w:r w:rsidRPr="00D57BB3">
        <w:rPr>
          <w:rFonts w:asciiTheme="majorHAnsi" w:hAnsiTheme="majorHAnsi" w:cs="Avenir Book"/>
          <w:lang w:eastAsia="ja-JP"/>
        </w:rPr>
        <w:t> with questions. </w:t>
      </w:r>
    </w:p>
    <w:p w14:paraId="3AECBA75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26B9F565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Note from GUCDC:</w:t>
      </w:r>
      <w:r w:rsidR="00D57BB3">
        <w:rPr>
          <w:rFonts w:asciiTheme="majorHAnsi" w:hAnsiTheme="majorHAnsi" w:cs="Avenir Book"/>
          <w:i/>
          <w:iCs/>
          <w:lang w:eastAsia="ja-JP"/>
        </w:rPr>
        <w:t xml:space="preserve"> On behalf of GUCDC, Sue Patterson</w:t>
      </w:r>
      <w:r w:rsidRPr="00D57BB3">
        <w:rPr>
          <w:rFonts w:asciiTheme="majorHAnsi" w:hAnsiTheme="majorHAnsi" w:cs="Avenir Book"/>
          <w:i/>
          <w:iCs/>
          <w:lang w:eastAsia="ja-JP"/>
        </w:rPr>
        <w:t xml:space="preserve"> did speak with the business manager and the store's plan is to build-out a section of the store for beer and wine sales, which is now an option under new state law. </w:t>
      </w:r>
      <w:r w:rsidR="00D57BB3">
        <w:rPr>
          <w:rFonts w:asciiTheme="majorHAnsi" w:hAnsiTheme="majorHAnsi" w:cs="Avenir Book"/>
          <w:i/>
          <w:iCs/>
          <w:lang w:eastAsia="ja-JP"/>
        </w:rPr>
        <w:t xml:space="preserve"> S</w:t>
      </w:r>
      <w:r w:rsidRPr="00D57BB3">
        <w:rPr>
          <w:rFonts w:asciiTheme="majorHAnsi" w:hAnsiTheme="majorHAnsi" w:cs="Avenir Book"/>
          <w:i/>
          <w:iCs/>
          <w:lang w:eastAsia="ja-JP"/>
        </w:rPr>
        <w:t xml:space="preserve">ome constituents that support this venture, with others expressing concern due to the close proximity to schools, an adjacent nuisance bar (Victor's Tavern), and the Wine &amp; Spirits store at 135 W </w:t>
      </w:r>
      <w:proofErr w:type="spellStart"/>
      <w:r w:rsidRPr="00D57BB3">
        <w:rPr>
          <w:rFonts w:asciiTheme="majorHAnsi" w:hAnsiTheme="majorHAnsi" w:cs="Avenir Book"/>
          <w:i/>
          <w:iCs/>
          <w:lang w:eastAsia="ja-JP"/>
        </w:rPr>
        <w:t>Chelten</w:t>
      </w:r>
      <w:proofErr w:type="spellEnd"/>
      <w:r w:rsidRPr="00D57BB3">
        <w:rPr>
          <w:rFonts w:asciiTheme="majorHAnsi" w:hAnsiTheme="majorHAnsi" w:cs="Avenir Book"/>
          <w:i/>
          <w:iCs/>
          <w:lang w:eastAsia="ja-JP"/>
        </w:rPr>
        <w:t xml:space="preserve"> Ave. </w:t>
      </w:r>
    </w:p>
    <w:p w14:paraId="4707E3D4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14BC2871" w14:textId="77777777" w:rsidR="00ED6026" w:rsidRPr="00D57BB3" w:rsidRDefault="00D57BB3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>
        <w:rPr>
          <w:rFonts w:asciiTheme="majorHAnsi" w:hAnsiTheme="majorHAnsi" w:cs="Avenir Black"/>
          <w:b/>
          <w:bCs/>
          <w:lang w:eastAsia="ja-JP"/>
        </w:rPr>
        <w:t>4. 107 W School H</w:t>
      </w:r>
      <w:r w:rsidR="00ED6026" w:rsidRPr="00D57BB3">
        <w:rPr>
          <w:rFonts w:asciiTheme="majorHAnsi" w:hAnsiTheme="majorHAnsi" w:cs="Avenir Black"/>
          <w:b/>
          <w:bCs/>
          <w:lang w:eastAsia="ja-JP"/>
        </w:rPr>
        <w:t>ouse Lane </w:t>
      </w:r>
    </w:p>
    <w:p w14:paraId="11682429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</w:p>
    <w:p w14:paraId="633FF9B5" w14:textId="447757F0" w:rsidR="00ED6026" w:rsidRPr="00D57BB3" w:rsidRDefault="00D57BB3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>
        <w:rPr>
          <w:rFonts w:asciiTheme="majorHAnsi" w:hAnsiTheme="majorHAnsi" w:cs="Avenir Book"/>
          <w:lang w:eastAsia="ja-JP"/>
        </w:rPr>
        <w:t>Zoning notice of varia</w:t>
      </w:r>
      <w:r w:rsidR="00ED6026" w:rsidRPr="00D57BB3">
        <w:rPr>
          <w:rFonts w:asciiTheme="majorHAnsi" w:hAnsiTheme="majorHAnsi" w:cs="Avenir Book"/>
          <w:lang w:eastAsia="ja-JP"/>
        </w:rPr>
        <w:t>nce applica</w:t>
      </w:r>
      <w:r>
        <w:rPr>
          <w:rFonts w:asciiTheme="majorHAnsi" w:hAnsiTheme="majorHAnsi" w:cs="Avenir Book"/>
          <w:lang w:eastAsia="ja-JP"/>
        </w:rPr>
        <w:t>tion - Air B &amp; B, Rent two room</w:t>
      </w:r>
      <w:r w:rsidR="00ED6026" w:rsidRPr="00D57BB3">
        <w:rPr>
          <w:rFonts w:asciiTheme="majorHAnsi" w:hAnsiTheme="majorHAnsi" w:cs="Avenir Book"/>
          <w:lang w:eastAsia="ja-JP"/>
        </w:rPr>
        <w:t xml:space="preserve">s in home over 180 days.  </w:t>
      </w:r>
    </w:p>
    <w:p w14:paraId="285B732A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/>
          <w:bCs/>
          <w:lang w:eastAsia="ja-JP"/>
        </w:rPr>
      </w:pPr>
    </w:p>
    <w:p w14:paraId="575DE700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t>5.  Johnson House Historic Site's Juneteenth Festival on Saturday, June 17 from 1:15-3:15PM for the rescheduled paint day</w:t>
      </w:r>
      <w:r w:rsidR="00974719">
        <w:rPr>
          <w:rFonts w:asciiTheme="majorHAnsi" w:hAnsiTheme="majorHAnsi" w:cs="Avenir Black"/>
          <w:b/>
          <w:bCs/>
          <w:lang w:eastAsia="ja-JP"/>
        </w:rPr>
        <w:t xml:space="preserve">.  </w:t>
      </w:r>
    </w:p>
    <w:p w14:paraId="4873D58C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1ED440F1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Saturday, June 17</w:t>
      </w:r>
    </w:p>
    <w:p w14:paraId="4FCC124D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1:15-3:15 PM</w:t>
      </w:r>
    </w:p>
    <w:p w14:paraId="62E6E904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Johnson House Garden, corner side of the house</w:t>
      </w:r>
    </w:p>
    <w:p w14:paraId="4F861E83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6306 Germantown Avenue</w:t>
      </w:r>
    </w:p>
    <w:p w14:paraId="674D5C2F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ook"/>
          <w:lang w:eastAsia="ja-JP"/>
        </w:rPr>
        <w:t>part of the annual </w:t>
      </w:r>
      <w:hyperlink r:id="rId9" w:history="1">
        <w:r w:rsidRPr="00D57BB3">
          <w:rPr>
            <w:rFonts w:asciiTheme="majorHAnsi" w:hAnsiTheme="majorHAnsi" w:cs="Avenir Book"/>
            <w:color w:val="386EFF"/>
            <w:u w:val="single" w:color="386EFF"/>
            <w:lang w:eastAsia="ja-JP"/>
          </w:rPr>
          <w:t>Juneteenth Festival</w:t>
        </w:r>
      </w:hyperlink>
      <w:r w:rsidRPr="00D57BB3">
        <w:rPr>
          <w:rFonts w:asciiTheme="majorHAnsi" w:hAnsiTheme="majorHAnsi" w:cs="Avenir Book"/>
          <w:lang w:eastAsia="ja-JP"/>
        </w:rPr>
        <w:t> presented by </w:t>
      </w:r>
      <w:hyperlink r:id="rId10" w:history="1">
        <w:r w:rsidRPr="00D57BB3">
          <w:rPr>
            <w:rFonts w:asciiTheme="majorHAnsi" w:hAnsiTheme="majorHAnsi" w:cs="Avenir Book"/>
            <w:color w:val="386EFF"/>
            <w:u w:val="single" w:color="386EFF"/>
            <w:lang w:eastAsia="ja-JP"/>
          </w:rPr>
          <w:t>Johnson House Historic Site</w:t>
        </w:r>
      </w:hyperlink>
    </w:p>
    <w:p w14:paraId="1DD653B0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42554DE5" w14:textId="77777777" w:rsidR="00ED6026" w:rsidRPr="00D57BB3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5D9A248E" w14:textId="69DDD514" w:rsidR="00ED6026" w:rsidRDefault="00ED6026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t xml:space="preserve">6. June 12 Training - GSSD Ambassador Training </w:t>
      </w:r>
      <w:r w:rsidR="00974719">
        <w:rPr>
          <w:rFonts w:asciiTheme="majorHAnsi" w:hAnsiTheme="majorHAnsi" w:cs="Avenir Black"/>
          <w:b/>
          <w:bCs/>
          <w:lang w:eastAsia="ja-JP"/>
        </w:rPr>
        <w:t>–</w:t>
      </w:r>
      <w:r w:rsidRPr="00D57BB3">
        <w:rPr>
          <w:rFonts w:asciiTheme="majorHAnsi" w:hAnsiTheme="majorHAnsi" w:cs="Avenir Black"/>
          <w:b/>
          <w:bCs/>
          <w:lang w:eastAsia="ja-JP"/>
        </w:rPr>
        <w:t xml:space="preserve"> </w:t>
      </w:r>
      <w:r w:rsidR="00BC77F4">
        <w:rPr>
          <w:rFonts w:asciiTheme="majorHAnsi" w:hAnsiTheme="majorHAnsi" w:cs="Avenir Black"/>
          <w:b/>
          <w:bCs/>
          <w:lang w:eastAsia="ja-JP"/>
        </w:rPr>
        <w:t>David R</w:t>
      </w:r>
      <w:r w:rsidR="00974719">
        <w:rPr>
          <w:rFonts w:asciiTheme="majorHAnsi" w:hAnsiTheme="majorHAnsi" w:cs="Avenir Black"/>
          <w:b/>
          <w:bCs/>
          <w:lang w:eastAsia="ja-JP"/>
        </w:rPr>
        <w:t>ose</w:t>
      </w:r>
      <w:r w:rsidR="00BC77F4">
        <w:rPr>
          <w:rFonts w:asciiTheme="majorHAnsi" w:hAnsiTheme="majorHAnsi" w:cs="Avenir Black"/>
          <w:b/>
          <w:bCs/>
          <w:lang w:eastAsia="ja-JP"/>
        </w:rPr>
        <w:t xml:space="preserve">.  </w:t>
      </w:r>
      <w:r w:rsidRPr="00974719">
        <w:rPr>
          <w:rFonts w:asciiTheme="majorHAnsi" w:hAnsiTheme="majorHAnsi" w:cs="Avenir Black"/>
          <w:bCs/>
          <w:lang w:eastAsia="ja-JP"/>
        </w:rPr>
        <w:t>See attached flyer from Inez Love &amp; GSSD</w:t>
      </w:r>
      <w:r w:rsidR="00974719" w:rsidRPr="00974719">
        <w:rPr>
          <w:rFonts w:asciiTheme="majorHAnsi" w:hAnsiTheme="majorHAnsi" w:cs="Avenir Black"/>
          <w:bCs/>
          <w:lang w:eastAsia="ja-JP"/>
        </w:rPr>
        <w:t>.  Asked for volunteers to walk the street for 2 hours, 3-8, 5-6 days a week.  Pilot over the summer and will look for funding to pay salaries.</w:t>
      </w:r>
      <w:r w:rsidR="00974719">
        <w:rPr>
          <w:rFonts w:asciiTheme="majorHAnsi" w:hAnsiTheme="majorHAnsi" w:cs="Avenir Black"/>
          <w:bCs/>
          <w:lang w:eastAsia="ja-JP"/>
        </w:rPr>
        <w:t xml:space="preserve">  Given cards with all the events to occur this summer.</w:t>
      </w:r>
    </w:p>
    <w:p w14:paraId="7D7937AB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</w:p>
    <w:p w14:paraId="2E59A464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</w:p>
    <w:p w14:paraId="4004612D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noProof/>
        </w:rPr>
        <w:drawing>
          <wp:inline distT="0" distB="0" distL="0" distR="0" wp14:anchorId="4C7913ED" wp14:editId="6118963D">
            <wp:extent cx="4161155" cy="3120866"/>
            <wp:effectExtent l="12383" t="0" r="0" b="0"/>
            <wp:docPr id="4" name="Picture 4" descr="Macintosh HD:Users:georgettebartell:Library:Containers:com.apple.mail:Data:Library:Mail Downloads:BD9068F9-02E2-43A3-8ED5-56A95261B7C0: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orgettebartell:Library:Containers:com.apple.mail:Data:Library:Mail Downloads:BD9068F9-02E2-43A3-8ED5-56A95261B7C0:IMG_2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1155" cy="31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D4D1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</w:p>
    <w:p w14:paraId="37C104C2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lang w:eastAsia="ja-JP"/>
        </w:rPr>
        <w:t>Board M</w:t>
      </w:r>
    </w:p>
    <w:p w14:paraId="02E04E1D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lang w:eastAsia="ja-JP"/>
        </w:rPr>
        <w:t>Outreach and Communication Meeting:  9-10:30 presentation of information</w:t>
      </w:r>
    </w:p>
    <w:p w14:paraId="72216B86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lang w:eastAsia="ja-JP"/>
        </w:rPr>
        <w:t>Supplementary sanitation.  Take away trash cans to prevent illegal dumping.</w:t>
      </w:r>
    </w:p>
    <w:p w14:paraId="0726EE58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lang w:eastAsia="ja-JP"/>
        </w:rPr>
        <w:t xml:space="preserve">Avenue Ambassadors:  </w:t>
      </w:r>
    </w:p>
    <w:p w14:paraId="7B925758" w14:textId="5B652654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lack"/>
          <w:bCs/>
          <w:lang w:eastAsia="ja-JP"/>
        </w:rPr>
      </w:pPr>
      <w:r>
        <w:rPr>
          <w:rFonts w:asciiTheme="majorHAnsi" w:hAnsiTheme="majorHAnsi" w:cs="Avenir Black"/>
          <w:bCs/>
          <w:lang w:eastAsia="ja-JP"/>
        </w:rPr>
        <w:t>Biggest piece is Branding.  Germantown Ave has a long reach.  What do peop</w:t>
      </w:r>
      <w:r w:rsidR="00BC77F4">
        <w:rPr>
          <w:rFonts w:asciiTheme="majorHAnsi" w:hAnsiTheme="majorHAnsi" w:cs="Avenir Black"/>
          <w:bCs/>
          <w:lang w:eastAsia="ja-JP"/>
        </w:rPr>
        <w:t xml:space="preserve">le want.  Membership Tea </w:t>
      </w:r>
      <w:proofErr w:type="gramStart"/>
      <w:r w:rsidR="00BC77F4">
        <w:rPr>
          <w:rFonts w:asciiTheme="majorHAnsi" w:hAnsiTheme="majorHAnsi" w:cs="Avenir Black"/>
          <w:bCs/>
          <w:lang w:eastAsia="ja-JP"/>
        </w:rPr>
        <w:t>House,</w:t>
      </w:r>
      <w:r>
        <w:rPr>
          <w:rFonts w:asciiTheme="majorHAnsi" w:hAnsiTheme="majorHAnsi" w:cs="Avenir Black"/>
          <w:bCs/>
          <w:lang w:eastAsia="ja-JP"/>
        </w:rPr>
        <w:t xml:space="preserve">  </w:t>
      </w:r>
      <w:r w:rsidR="00D732FA">
        <w:rPr>
          <w:rFonts w:asciiTheme="majorHAnsi" w:hAnsiTheme="majorHAnsi" w:cs="Avenir Black"/>
          <w:bCs/>
          <w:lang w:eastAsia="ja-JP"/>
        </w:rPr>
        <w:t>Bookstore</w:t>
      </w:r>
      <w:proofErr w:type="gramEnd"/>
      <w:r w:rsidR="00D732FA">
        <w:rPr>
          <w:rFonts w:asciiTheme="majorHAnsi" w:hAnsiTheme="majorHAnsi" w:cs="Avenir Black"/>
          <w:bCs/>
          <w:lang w:eastAsia="ja-JP"/>
        </w:rPr>
        <w:t xml:space="preserve">, </w:t>
      </w:r>
      <w:r w:rsidR="00BC77F4">
        <w:rPr>
          <w:rFonts w:asciiTheme="majorHAnsi" w:hAnsiTheme="majorHAnsi" w:cs="Avenir Black"/>
          <w:bCs/>
          <w:lang w:eastAsia="ja-JP"/>
        </w:rPr>
        <w:t>etc.</w:t>
      </w:r>
    </w:p>
    <w:p w14:paraId="382DBFB5" w14:textId="77777777" w:rsidR="00D464BB" w:rsidRPr="00974719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4E205C98" w14:textId="77777777" w:rsidR="00ED6026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>
        <w:rPr>
          <w:rFonts w:asciiTheme="majorHAnsi" w:hAnsiTheme="majorHAnsi" w:cs="Avenir Book"/>
          <w:lang w:eastAsia="ja-JP"/>
        </w:rPr>
        <w:t xml:space="preserve">Maplewood Mall has been delayed to fix the </w:t>
      </w:r>
      <w:proofErr w:type="spellStart"/>
      <w:r>
        <w:rPr>
          <w:rFonts w:asciiTheme="majorHAnsi" w:hAnsiTheme="majorHAnsi" w:cs="Avenir Book"/>
          <w:lang w:eastAsia="ja-JP"/>
        </w:rPr>
        <w:t>watermain</w:t>
      </w:r>
      <w:proofErr w:type="spellEnd"/>
      <w:r>
        <w:rPr>
          <w:rFonts w:asciiTheme="majorHAnsi" w:hAnsiTheme="majorHAnsi" w:cs="Avenir Book"/>
          <w:lang w:eastAsia="ja-JP"/>
        </w:rPr>
        <w:t xml:space="preserve"> that needs to be repaired before the construction starts.</w:t>
      </w:r>
    </w:p>
    <w:p w14:paraId="4A8D04E4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1F017838" w14:textId="77777777" w:rsidR="00D464BB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>
        <w:rPr>
          <w:rFonts w:asciiTheme="majorHAnsi" w:hAnsiTheme="majorHAnsi" w:cs="Avenir Book"/>
          <w:lang w:eastAsia="ja-JP"/>
        </w:rPr>
        <w:t>GU all groups, RCOs, meet before 2035 meets.  That is being planned now.</w:t>
      </w:r>
    </w:p>
    <w:p w14:paraId="166DCA92" w14:textId="77777777" w:rsidR="00D732FA" w:rsidRDefault="00D732FA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0D010ECC" w14:textId="77777777" w:rsidR="00D732FA" w:rsidRDefault="00D732FA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7CA14DB8" w14:textId="77777777" w:rsidR="00D464BB" w:rsidRPr="00D57BB3" w:rsidRDefault="00D464BB" w:rsidP="00ED6026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</w:p>
    <w:p w14:paraId="532F9317" w14:textId="77777777" w:rsidR="00D57BB3" w:rsidRDefault="00ED6026" w:rsidP="00ED6026">
      <w:pPr>
        <w:rPr>
          <w:rFonts w:asciiTheme="majorHAnsi" w:hAnsiTheme="majorHAnsi"/>
        </w:rPr>
      </w:pPr>
      <w:r w:rsidRPr="00D57BB3">
        <w:rPr>
          <w:rFonts w:asciiTheme="majorHAnsi" w:hAnsiTheme="majorHAnsi" w:cs="Avenir Book"/>
          <w:noProof/>
        </w:rPr>
        <w:drawing>
          <wp:inline distT="0" distB="0" distL="0" distR="0" wp14:anchorId="47F496D6" wp14:editId="0D4B792B">
            <wp:extent cx="2397760" cy="3312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ADF3" w14:textId="77777777" w:rsidR="00D57BB3" w:rsidRDefault="00D57BB3" w:rsidP="00ED6026">
      <w:pPr>
        <w:rPr>
          <w:rFonts w:asciiTheme="majorHAnsi" w:hAnsiTheme="majorHAnsi"/>
        </w:rPr>
      </w:pPr>
    </w:p>
    <w:p w14:paraId="77601FE3" w14:textId="77777777" w:rsidR="006C5DCF" w:rsidRPr="00D57BB3" w:rsidRDefault="006C5DCF" w:rsidP="006C5DCF">
      <w:pPr>
        <w:widowControl w:val="0"/>
        <w:autoSpaceDE w:val="0"/>
        <w:autoSpaceDN w:val="0"/>
        <w:adjustRightInd w:val="0"/>
        <w:rPr>
          <w:rFonts w:asciiTheme="majorHAnsi" w:hAnsiTheme="majorHAnsi" w:cs="Avenir Book"/>
          <w:lang w:eastAsia="ja-JP"/>
        </w:rPr>
      </w:pPr>
      <w:r w:rsidRPr="00D57BB3">
        <w:rPr>
          <w:rFonts w:asciiTheme="majorHAnsi" w:hAnsiTheme="majorHAnsi" w:cs="Avenir Black"/>
          <w:b/>
          <w:bCs/>
          <w:lang w:eastAsia="ja-JP"/>
        </w:rPr>
        <w:t xml:space="preserve">7.  YWCA development update - </w:t>
      </w:r>
      <w:proofErr w:type="spellStart"/>
      <w:r w:rsidRPr="00D57BB3">
        <w:rPr>
          <w:rFonts w:asciiTheme="majorHAnsi" w:hAnsiTheme="majorHAnsi" w:cs="Avenir Black"/>
          <w:b/>
          <w:bCs/>
          <w:lang w:eastAsia="ja-JP"/>
        </w:rPr>
        <w:t>powerpoint</w:t>
      </w:r>
      <w:proofErr w:type="spellEnd"/>
      <w:r w:rsidRPr="00D57BB3">
        <w:rPr>
          <w:rFonts w:asciiTheme="majorHAnsi" w:hAnsiTheme="majorHAnsi" w:cs="Avenir Black"/>
          <w:b/>
          <w:bCs/>
          <w:lang w:eastAsia="ja-JP"/>
        </w:rPr>
        <w:t xml:space="preserve"> attached</w:t>
      </w:r>
    </w:p>
    <w:p w14:paraId="3DB434C9" w14:textId="77777777" w:rsidR="006C5DCF" w:rsidRDefault="006C5DCF" w:rsidP="00ED6026">
      <w:pPr>
        <w:rPr>
          <w:rFonts w:asciiTheme="majorHAnsi" w:hAnsiTheme="majorHAnsi"/>
        </w:rPr>
      </w:pPr>
    </w:p>
    <w:p w14:paraId="4559DD75" w14:textId="77777777" w:rsidR="00ED6026" w:rsidRDefault="00D57BB3" w:rsidP="00ED602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3742FE7" wp14:editId="3B5E7D1F">
            <wp:extent cx="4732655" cy="3549491"/>
            <wp:effectExtent l="0" t="0" r="0" b="6985"/>
            <wp:docPr id="3" name="Picture 3" descr="Macintosh HD:Users:georgettebartell:Library:Containers:com.apple.mail:Data:Library:Mail Downloads:EC5FD20D-2B75-4C97-A990-F93706C7CB99:Germantown Powerpoint - FIN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orgettebartell:Library:Containers:com.apple.mail:Data:Library:Mail Downloads:EC5FD20D-2B75-4C97-A990-F93706C7CB99:Germantown Powerpoint - FINAL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5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B490" w14:textId="77777777" w:rsidR="006C5DCF" w:rsidRDefault="006C5DCF" w:rsidP="00ED6026">
      <w:pPr>
        <w:rPr>
          <w:rFonts w:asciiTheme="majorHAnsi" w:hAnsiTheme="majorHAnsi"/>
        </w:rPr>
      </w:pPr>
    </w:p>
    <w:p w14:paraId="27C8B0BC" w14:textId="1BB22142" w:rsidR="006C5DCF" w:rsidRPr="00D57BB3" w:rsidRDefault="006C5DCF" w:rsidP="00ED602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NEXT MEETING:  Tuesday </w:t>
      </w:r>
      <w:r w:rsidR="00BC77F4">
        <w:rPr>
          <w:rFonts w:asciiTheme="majorHAnsi" w:hAnsiTheme="majorHAnsi"/>
        </w:rPr>
        <w:t>August 12</w:t>
      </w:r>
      <w:r>
        <w:rPr>
          <w:rFonts w:asciiTheme="majorHAnsi" w:hAnsiTheme="majorHAnsi"/>
        </w:rPr>
        <w:t>, 2017, 143 W. Coulter, 7-9 pm</w:t>
      </w:r>
    </w:p>
    <w:sectPr w:rsidR="006C5DCF" w:rsidRPr="00D57BB3" w:rsidSect="00BC77F4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26"/>
    <w:rsid w:val="00012A88"/>
    <w:rsid w:val="000407B3"/>
    <w:rsid w:val="000A4049"/>
    <w:rsid w:val="003006A8"/>
    <w:rsid w:val="005C5286"/>
    <w:rsid w:val="005F6400"/>
    <w:rsid w:val="006C5DCF"/>
    <w:rsid w:val="007409D4"/>
    <w:rsid w:val="00801709"/>
    <w:rsid w:val="0094054B"/>
    <w:rsid w:val="00974719"/>
    <w:rsid w:val="00A957FA"/>
    <w:rsid w:val="00B85D9E"/>
    <w:rsid w:val="00BC77F4"/>
    <w:rsid w:val="00C80EDE"/>
    <w:rsid w:val="00D464BB"/>
    <w:rsid w:val="00D57BB3"/>
    <w:rsid w:val="00D732FA"/>
    <w:rsid w:val="00ED6026"/>
    <w:rsid w:val="00FE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A2F711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026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lcb.pa.gov/" TargetMode="External"/><Relationship Id="rId6" Type="http://schemas.openxmlformats.org/officeDocument/2006/relationships/hyperlink" Target="https://plcbplus.pa.gov/pub/Default.aspx?PossePresentation=NewProtest&amp;PosseObjectDef=o_ABC_Protest&amp;PosseObjectId=42098654" TargetMode="External"/><Relationship Id="rId7" Type="http://schemas.openxmlformats.org/officeDocument/2006/relationships/hyperlink" Target="tel:(215)%20972-8217" TargetMode="External"/><Relationship Id="rId8" Type="http://schemas.openxmlformats.org/officeDocument/2006/relationships/hyperlink" Target="mailto:pherron@kellyherronlaw.com" TargetMode="External"/><Relationship Id="rId9" Type="http://schemas.openxmlformats.org/officeDocument/2006/relationships/hyperlink" Target="https://www.facebook.com/events/129646514244126/?acontext=%7B%22action_history%22%3A%22%5B%7B%5C%22surface%5C%22%3A%5C%22page%5C%22%2C%5C%22mechanism%5C%22%3A%5C%22page_upcoming_events_card%5C%22%2C%5C%22extra_data%5C%22%3A%5B%5D%7D%5D%22%2C%22has_source%22%3Atrue%7D" TargetMode="External"/><Relationship Id="rId10" Type="http://schemas.openxmlformats.org/officeDocument/2006/relationships/hyperlink" Target="http://www.johnsonhous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4</Pages>
  <Words>793</Words>
  <Characters>4524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Georgette Bartell</dc:creator>
  <cp:keywords/>
  <dc:description/>
  <cp:lastModifiedBy>Georgette Bartell</cp:lastModifiedBy>
  <cp:revision>3</cp:revision>
  <dcterms:created xsi:type="dcterms:W3CDTF">2017-06-12T23:12:00Z</dcterms:created>
  <dcterms:modified xsi:type="dcterms:W3CDTF">2017-07-11T09:41:00Z</dcterms:modified>
</cp:coreProperties>
</file>